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C17BB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>Jan Iksiński</w:t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  <w:t>Wrocław 27 marca 2020 r.</w:t>
      </w:r>
    </w:p>
    <w:p w14:paraId="5E3705CC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>Usługi Informatyczne</w:t>
      </w:r>
    </w:p>
    <w:p w14:paraId="7FE64B08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>ul. Legnicka 1</w:t>
      </w:r>
    </w:p>
    <w:p w14:paraId="40D96FA3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>54-105 Wrocław</w:t>
      </w:r>
    </w:p>
    <w:p w14:paraId="709C9242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>(oznaczenie pracodawcy)</w:t>
      </w:r>
    </w:p>
    <w:p w14:paraId="41A3EA35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  <w:t>Pan</w:t>
      </w:r>
    </w:p>
    <w:p w14:paraId="485CD363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  <w:t>Stanisław Anioł</w:t>
      </w:r>
    </w:p>
    <w:p w14:paraId="2C265887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  <w:t>ul. Dokerska  46</w:t>
      </w:r>
    </w:p>
    <w:p w14:paraId="561F0B88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  <w:t>54-142 Wrocław</w:t>
      </w:r>
    </w:p>
    <w:p w14:paraId="000A4E1B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  <w:t>(oznaczenie pracownika)</w:t>
      </w:r>
    </w:p>
    <w:p w14:paraId="2663124A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</w:p>
    <w:p w14:paraId="41C1685E" w14:textId="77777777" w:rsidR="003A5E77" w:rsidRPr="0017275E" w:rsidRDefault="003A5E77" w:rsidP="003A5E77">
      <w:pPr>
        <w:jc w:val="center"/>
        <w:rPr>
          <w:rFonts w:asciiTheme="minorHAnsi" w:hAnsiTheme="minorHAnsi" w:cstheme="minorHAnsi"/>
        </w:rPr>
      </w:pPr>
      <w:bookmarkStart w:id="0" w:name="_GoBack"/>
      <w:r w:rsidRPr="0017275E">
        <w:rPr>
          <w:rFonts w:asciiTheme="minorHAnsi" w:hAnsiTheme="minorHAnsi" w:cstheme="minorHAnsi"/>
          <w:b/>
          <w:bCs/>
        </w:rPr>
        <w:t>Polecenie wykonywania pracy zdalnej</w:t>
      </w:r>
    </w:p>
    <w:bookmarkEnd w:id="0"/>
    <w:p w14:paraId="33CDAA34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</w:p>
    <w:p w14:paraId="74074E60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 xml:space="preserve">Działając na podstawie art 3 ustawy z dnia 2 marca 2020 r. o szczególnych rozwiązaniach związanych z zapobieganiem, przeciwdziałaniem i zwalczaniem COVID-19, innych chorób zakaźnych oraz wywołanych nimi sytuacji kryzysowych (Dz. U z 2020 poz. 373) zobowiązuję Pana Stanisława Anioła zatrudnionego na stanowisku: programista, do wykonywania dotychczasowych obowiązków poza stałym miejscem pracy - uzgodnionym z pracownikiem w miejscu jego zamieszkania, podanym w oświadczeniu w sprawie udostępnienia dodatkowych danych osobowych przekazanych przez pracownika po nawiązaniu stosunku pracy. </w:t>
      </w:r>
    </w:p>
    <w:p w14:paraId="5756AFA3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 xml:space="preserve"> </w:t>
      </w:r>
    </w:p>
    <w:p w14:paraId="339CD64F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>Praca zdalna będzie wykonywana w okresie od 30 marca 2020 r. - 10 kwietnia 2020 r.</w:t>
      </w:r>
    </w:p>
    <w:p w14:paraId="22D6633A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</w:p>
    <w:p w14:paraId="15A96956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>Rodzaj pracy, w tym godziny jej wykonywania, warunki umowy o pracę za wyjątkiem określonego w umowie miejsca pracy pozostają bez zmian.</w:t>
      </w:r>
    </w:p>
    <w:p w14:paraId="1F3AC3BD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</w:p>
    <w:p w14:paraId="2C73E5AE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  <w:t>Jan Iksiński</w:t>
      </w:r>
    </w:p>
    <w:p w14:paraId="753F0AA4" w14:textId="77777777" w:rsidR="003A5E77" w:rsidRPr="0017275E" w:rsidRDefault="003A5E77" w:rsidP="003A5E77">
      <w:pPr>
        <w:jc w:val="both"/>
        <w:rPr>
          <w:rFonts w:asciiTheme="minorHAnsi" w:hAnsiTheme="minorHAnsi" w:cstheme="minorHAnsi"/>
        </w:rPr>
      </w:pP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</w:r>
      <w:r w:rsidRPr="0017275E">
        <w:rPr>
          <w:rFonts w:asciiTheme="minorHAnsi" w:hAnsiTheme="minorHAnsi" w:cstheme="minorHAnsi"/>
        </w:rPr>
        <w:tab/>
        <w:t>(podpis pracodawcy)</w:t>
      </w:r>
    </w:p>
    <w:p w14:paraId="0E882BE5" w14:textId="77777777" w:rsidR="00C82E66" w:rsidRPr="0017275E" w:rsidRDefault="00C82E66">
      <w:pPr>
        <w:rPr>
          <w:rFonts w:asciiTheme="minorHAnsi" w:hAnsiTheme="minorHAnsi" w:cstheme="minorHAnsi"/>
        </w:rPr>
      </w:pPr>
    </w:p>
    <w:sectPr w:rsidR="00C82E66" w:rsidRPr="001727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E77"/>
    <w:rsid w:val="0017275E"/>
    <w:rsid w:val="003A5E77"/>
    <w:rsid w:val="00C8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7B534"/>
  <w15:chartTrackingRefBased/>
  <w15:docId w15:val="{08391944-ADE8-42B9-8FDF-74E7D6ECB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5E77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161</Words>
  <Characters>970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Rumik-Smolarz</dc:creator>
  <cp:keywords/>
  <dc:description/>
  <cp:lastModifiedBy>Agnieszka Rumik-Smolarz</cp:lastModifiedBy>
  <cp:revision>2</cp:revision>
  <dcterms:created xsi:type="dcterms:W3CDTF">2020-04-02T16:07:00Z</dcterms:created>
  <dcterms:modified xsi:type="dcterms:W3CDTF">2020-04-08T13:33:00Z</dcterms:modified>
</cp:coreProperties>
</file>